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AB" w:rsidRDefault="00F8684D" w:rsidP="00600879">
      <w:pPr>
        <w:jc w:val="center"/>
        <w:rPr>
          <w:b/>
          <w:u w:val="single"/>
        </w:rPr>
      </w:pPr>
      <w:r>
        <w:rPr>
          <w:b/>
          <w:u w:val="single"/>
        </w:rPr>
        <w:t xml:space="preserve">Grievance Redressal Mechanism </w:t>
      </w:r>
    </w:p>
    <w:p w:rsidR="00600879" w:rsidRDefault="00F53BEC" w:rsidP="00600879">
      <w:pPr>
        <w:jc w:val="center"/>
        <w:rPr>
          <w:b/>
        </w:rPr>
      </w:pPr>
      <w:r>
        <w:rPr>
          <w:b/>
        </w:rPr>
        <w:t>IIFCL Asset Management Company Limited (IAMCL)</w:t>
      </w:r>
    </w:p>
    <w:p w:rsidR="00F53BEC" w:rsidRPr="00DB180E" w:rsidRDefault="00D46FFB" w:rsidP="00600879">
      <w:pPr>
        <w:jc w:val="center"/>
        <w:rPr>
          <w:b/>
        </w:rPr>
      </w:pPr>
      <w:r>
        <w:rPr>
          <w:b/>
        </w:rPr>
        <w:t>(</w:t>
      </w:r>
      <w:r w:rsidR="00F53BEC">
        <w:rPr>
          <w:b/>
        </w:rPr>
        <w:t>A</w:t>
      </w:r>
      <w:r w:rsidR="005B0F53">
        <w:rPr>
          <w:b/>
        </w:rPr>
        <w:t xml:space="preserve">sset </w:t>
      </w:r>
      <w:r w:rsidR="00F53BEC">
        <w:rPr>
          <w:b/>
        </w:rPr>
        <w:t>M</w:t>
      </w:r>
      <w:r w:rsidR="005B0F53">
        <w:rPr>
          <w:b/>
        </w:rPr>
        <w:t xml:space="preserve">anagement </w:t>
      </w:r>
      <w:r w:rsidR="00F53BEC">
        <w:rPr>
          <w:b/>
        </w:rPr>
        <w:t>C</w:t>
      </w:r>
      <w:r w:rsidR="005B0F53">
        <w:rPr>
          <w:b/>
        </w:rPr>
        <w:t>ompany</w:t>
      </w:r>
      <w:r w:rsidR="00F53BEC">
        <w:rPr>
          <w:b/>
        </w:rPr>
        <w:t xml:space="preserve"> </w:t>
      </w:r>
      <w:r w:rsidR="006B0DA1">
        <w:rPr>
          <w:b/>
        </w:rPr>
        <w:t>t</w:t>
      </w:r>
      <w:r w:rsidR="00F53BEC">
        <w:rPr>
          <w:b/>
        </w:rPr>
        <w:t>o IIFCL Mutual Fund (IDF)</w:t>
      </w:r>
      <w:r>
        <w:rPr>
          <w:b/>
        </w:rPr>
        <w:t>)</w:t>
      </w:r>
    </w:p>
    <w:p w:rsidR="00DB180E" w:rsidRDefault="00DB180E" w:rsidP="00DB180E">
      <w:r>
        <w:rPr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11430</wp:posOffset>
                </wp:positionV>
                <wp:extent cx="5676900" cy="42862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428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80E" w:rsidRDefault="00DB180E" w:rsidP="00DB180E">
                            <w:r>
                              <w:t>Dear Investor,</w:t>
                            </w:r>
                          </w:p>
                          <w:p w:rsidR="00DB180E" w:rsidRDefault="00DB180E" w:rsidP="00471BFB">
                            <w:r>
                              <w:t>In case of any gr</w:t>
                            </w:r>
                            <w:r w:rsidR="00961E81">
                              <w:t xml:space="preserve">ievance / complaint against </w:t>
                            </w:r>
                            <w:r w:rsidR="00471BFB">
                              <w:t>IAMCL</w:t>
                            </w:r>
                            <w:r w:rsidR="004D414B">
                              <w:t xml:space="preserve"> </w:t>
                            </w:r>
                            <w:r w:rsidR="00471BFB">
                              <w:t xml:space="preserve">(AMC </w:t>
                            </w:r>
                            <w:r w:rsidR="006B0DA1">
                              <w:t>t</w:t>
                            </w:r>
                            <w:r w:rsidR="00471BFB">
                              <w:t>o IIFCL Mutual Fund (IDF))</w:t>
                            </w:r>
                            <w:r>
                              <w:t>:</w:t>
                            </w:r>
                          </w:p>
                          <w:p w:rsidR="00DB180E" w:rsidRDefault="00DB180E" w:rsidP="00DB18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Please contact Compliance Officer of </w:t>
                            </w:r>
                            <w:r w:rsidR="00FC1837">
                              <w:t>IAMCL</w:t>
                            </w:r>
                            <w:r>
                              <w:t>, Sh. Ajay Pal Singh Saini as per the following details:</w:t>
                            </w:r>
                          </w:p>
                          <w:p w:rsidR="008F0C27" w:rsidRDefault="008F0C27" w:rsidP="002047B6">
                            <w:pPr>
                              <w:spacing w:after="0" w:line="240" w:lineRule="auto"/>
                              <w:ind w:left="709"/>
                            </w:pPr>
                            <w:r w:rsidRPr="00AF602C">
                              <w:rPr>
                                <w:u w:val="single"/>
                              </w:rPr>
                              <w:t>Address:</w:t>
                            </w:r>
                            <w:r>
                              <w:t xml:space="preserve"> </w:t>
                            </w:r>
                            <w:r w:rsidR="002047B6">
                              <w:t>IIFCL Asset Management Company Ltd</w:t>
                            </w:r>
                            <w:r w:rsidR="00AF602C">
                              <w:t xml:space="preserve">, </w:t>
                            </w:r>
                            <w:r w:rsidR="002047B6">
                              <w:t>Corporate Office, 301-312, 3rd Floor, Amba Deep Building</w:t>
                            </w:r>
                            <w:r w:rsidR="004F4052">
                              <w:t>, 14</w:t>
                            </w:r>
                            <w:r w:rsidR="002047B6">
                              <w:t>, Kasturba Gandhi Marg, New Delhi - 110001</w:t>
                            </w:r>
                          </w:p>
                          <w:p w:rsidR="00DB180E" w:rsidRDefault="00DB180E" w:rsidP="00DB180E">
                            <w:pPr>
                              <w:spacing w:after="0" w:line="240" w:lineRule="auto"/>
                              <w:ind w:left="709"/>
                            </w:pPr>
                            <w:r w:rsidRPr="00673E48">
                              <w:rPr>
                                <w:u w:val="single"/>
                              </w:rPr>
                              <w:t>Email-id:</w:t>
                            </w:r>
                            <w:r>
                              <w:t xml:space="preserve"> </w:t>
                            </w:r>
                            <w:hyperlink r:id="rId6" w:history="1">
                              <w:r w:rsidRPr="001155A6">
                                <w:rPr>
                                  <w:rStyle w:val="Hyperlink"/>
                                </w:rPr>
                                <w:t>complianceofficer@iifclmf.com</w:t>
                              </w:r>
                            </w:hyperlink>
                          </w:p>
                          <w:p w:rsidR="00DB180E" w:rsidRDefault="00DB180E" w:rsidP="00DB180E">
                            <w:pPr>
                              <w:spacing w:after="0" w:line="240" w:lineRule="auto"/>
                              <w:ind w:left="709"/>
                            </w:pPr>
                            <w:r w:rsidRPr="00673E48">
                              <w:rPr>
                                <w:u w:val="single"/>
                              </w:rPr>
                              <w:t>Phone No.:</w:t>
                            </w:r>
                            <w:r>
                              <w:t xml:space="preserve"> +91-11-43717125</w:t>
                            </w:r>
                          </w:p>
                          <w:p w:rsidR="00DB180E" w:rsidRDefault="00DB180E" w:rsidP="00DB180E">
                            <w:pPr>
                              <w:spacing w:after="0" w:line="240" w:lineRule="auto"/>
                              <w:ind w:left="709"/>
                            </w:pPr>
                          </w:p>
                          <w:p w:rsidR="00DB180E" w:rsidRDefault="00F16D8A" w:rsidP="00DB18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You may also approach C</w:t>
                            </w:r>
                            <w:r w:rsidR="00A37680">
                              <w:t xml:space="preserve">hief </w:t>
                            </w:r>
                            <w:r>
                              <w:t>E</w:t>
                            </w:r>
                            <w:r w:rsidR="00A37680">
                              <w:t xml:space="preserve">xecutive </w:t>
                            </w:r>
                            <w:r>
                              <w:t>O</w:t>
                            </w:r>
                            <w:r w:rsidR="00A37680">
                              <w:t>fficer</w:t>
                            </w:r>
                            <w:r w:rsidR="00DB180E">
                              <w:t xml:space="preserve"> or C</w:t>
                            </w:r>
                            <w:r w:rsidR="00A37680">
                              <w:t xml:space="preserve">hief </w:t>
                            </w:r>
                            <w:r w:rsidR="00DB180E">
                              <w:t>I</w:t>
                            </w:r>
                            <w:r w:rsidR="00A37680">
                              <w:t xml:space="preserve">nvestment </w:t>
                            </w:r>
                            <w:r w:rsidR="00DB180E">
                              <w:t>O</w:t>
                            </w:r>
                            <w:r w:rsidR="00A37680">
                              <w:t>fficer</w:t>
                            </w:r>
                            <w:r w:rsidR="00DB180E">
                              <w:t xml:space="preserve"> as per the following details:</w:t>
                            </w:r>
                          </w:p>
                          <w:p w:rsidR="00DC268B" w:rsidRPr="00DC268B" w:rsidRDefault="00DB180E" w:rsidP="00DB180E">
                            <w:pPr>
                              <w:spacing w:after="0" w:line="240" w:lineRule="auto"/>
                              <w:ind w:left="709"/>
                            </w:pPr>
                            <w:r w:rsidRPr="00816209">
                              <w:rPr>
                                <w:b/>
                                <w:u w:val="single"/>
                              </w:rPr>
                              <w:t>C</w:t>
                            </w:r>
                            <w:r w:rsidR="00EE7795">
                              <w:rPr>
                                <w:b/>
                                <w:u w:val="single"/>
                              </w:rPr>
                              <w:t xml:space="preserve">hief </w:t>
                            </w:r>
                            <w:r w:rsidRPr="00816209">
                              <w:rPr>
                                <w:b/>
                                <w:u w:val="single"/>
                              </w:rPr>
                              <w:t>E</w:t>
                            </w:r>
                            <w:r w:rsidR="00EE7795">
                              <w:rPr>
                                <w:b/>
                                <w:u w:val="single"/>
                              </w:rPr>
                              <w:t xml:space="preserve">xecutive </w:t>
                            </w:r>
                            <w:r w:rsidRPr="00816209">
                              <w:rPr>
                                <w:b/>
                                <w:u w:val="single"/>
                              </w:rPr>
                              <w:t>O</w:t>
                            </w:r>
                            <w:r w:rsidR="00EE7795">
                              <w:rPr>
                                <w:b/>
                                <w:u w:val="single"/>
                              </w:rPr>
                              <w:t>fficer</w:t>
                            </w:r>
                            <w:r w:rsidR="00DC268B">
                              <w:t xml:space="preserve">                   </w:t>
                            </w:r>
                            <w:r w:rsidR="00EE7795">
                              <w:t xml:space="preserve">                              </w:t>
                            </w:r>
                            <w:r w:rsidR="00DC268B" w:rsidRPr="00816209">
                              <w:rPr>
                                <w:b/>
                                <w:u w:val="single"/>
                              </w:rPr>
                              <w:t>C</w:t>
                            </w:r>
                            <w:r w:rsidR="00EE7795">
                              <w:rPr>
                                <w:b/>
                                <w:u w:val="single"/>
                              </w:rPr>
                              <w:t xml:space="preserve">hief </w:t>
                            </w:r>
                            <w:r w:rsidR="00DC268B" w:rsidRPr="00816209">
                              <w:rPr>
                                <w:b/>
                                <w:u w:val="single"/>
                              </w:rPr>
                              <w:t>I</w:t>
                            </w:r>
                            <w:r w:rsidR="00EE7795">
                              <w:rPr>
                                <w:b/>
                                <w:u w:val="single"/>
                              </w:rPr>
                              <w:t xml:space="preserve">nvestment </w:t>
                            </w:r>
                            <w:r w:rsidR="00DC268B" w:rsidRPr="00816209">
                              <w:rPr>
                                <w:b/>
                                <w:u w:val="single"/>
                              </w:rPr>
                              <w:t>O</w:t>
                            </w:r>
                            <w:r w:rsidR="00EE7795">
                              <w:rPr>
                                <w:b/>
                                <w:u w:val="single"/>
                              </w:rPr>
                              <w:t>fficer</w:t>
                            </w:r>
                            <w:bookmarkStart w:id="0" w:name="_GoBack"/>
                            <w:bookmarkEnd w:id="0"/>
                          </w:p>
                          <w:p w:rsidR="00DB180E" w:rsidRDefault="00DC268B" w:rsidP="00DB180E">
                            <w:pPr>
                              <w:spacing w:after="0" w:line="240" w:lineRule="auto"/>
                              <w:ind w:left="709"/>
                            </w:pPr>
                            <w:r w:rsidRPr="00DC268B">
                              <w:t>Name: Dr. E.S. Rao</w:t>
                            </w:r>
                            <w:r w:rsidR="00DB180E">
                              <w:t xml:space="preserve">                                            </w:t>
                            </w:r>
                            <w:r>
                              <w:t xml:space="preserve">             Name: Sh</w:t>
                            </w:r>
                            <w:r w:rsidRPr="00DC268B">
                              <w:t>.</w:t>
                            </w:r>
                            <w:r>
                              <w:t xml:space="preserve"> Prasanna Prakash Panda</w:t>
                            </w:r>
                            <w:r w:rsidR="00DB180E">
                              <w:t xml:space="preserve">                                                                    </w:t>
                            </w:r>
                          </w:p>
                          <w:p w:rsidR="00DB180E" w:rsidRDefault="00DB180E" w:rsidP="00DB180E">
                            <w:pPr>
                              <w:spacing w:after="0" w:line="240" w:lineRule="auto"/>
                              <w:ind w:left="709"/>
                            </w:pPr>
                            <w:r>
                              <w:t xml:space="preserve">Email-id: </w:t>
                            </w:r>
                            <w:hyperlink r:id="rId7" w:history="1">
                              <w:r w:rsidRPr="001155A6">
                                <w:rPr>
                                  <w:rStyle w:val="Hyperlink"/>
                                </w:rPr>
                                <w:t>ceo@iifclmf.com</w:t>
                              </w:r>
                            </w:hyperlink>
                            <w:r>
                              <w:t xml:space="preserve">                                           Email-id: </w:t>
                            </w:r>
                            <w:hyperlink r:id="rId8" w:history="1">
                              <w:r w:rsidRPr="001155A6">
                                <w:rPr>
                                  <w:rStyle w:val="Hyperlink"/>
                                </w:rPr>
                                <w:t>cio@iifclmf.com</w:t>
                              </w:r>
                            </w:hyperlink>
                          </w:p>
                          <w:p w:rsidR="00DB180E" w:rsidRDefault="00DB180E" w:rsidP="00DB180E">
                            <w:pPr>
                              <w:spacing w:after="0" w:line="240" w:lineRule="auto"/>
                              <w:ind w:left="709"/>
                            </w:pPr>
                            <w:r>
                              <w:t>Phone No.: +91-11-23445104                                      Phone No.: +91-11-43717126</w:t>
                            </w:r>
                          </w:p>
                          <w:p w:rsidR="00DB180E" w:rsidRDefault="00DB180E" w:rsidP="00DB180E"/>
                          <w:p w:rsidR="00DB180E" w:rsidRDefault="00DB180E" w:rsidP="00DB18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If not satisfied with the response of I</w:t>
                            </w:r>
                            <w:r w:rsidR="005B7901">
                              <w:t>AMCL</w:t>
                            </w:r>
                            <w:r>
                              <w:t xml:space="preserve">, you can lodge your grievance with SEBI at </w:t>
                            </w:r>
                            <w:hyperlink r:id="rId9" w:history="1">
                              <w:r w:rsidRPr="00903077">
                                <w:rPr>
                                  <w:rStyle w:val="Hyperlink"/>
                                </w:rPr>
                                <w:t>http://scores.gov.in</w:t>
                              </w:r>
                            </w:hyperlink>
                            <w:r w:rsidRPr="00903077">
                              <w:rPr>
                                <w:rStyle w:val="Hyperlink"/>
                              </w:rPr>
                              <w:t xml:space="preserve"> </w:t>
                            </w:r>
                            <w:r>
                              <w:t>or you may also write to the offices of SEBI. For any queries, feedback or assistance, please contact SEBI Office on Toll Free Helpline at 1800 22 7575 / 1800 266 7575.</w:t>
                            </w:r>
                          </w:p>
                          <w:p w:rsidR="00DB180E" w:rsidRDefault="00DB18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.25pt;margin-top:.9pt;width:447pt;height:3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" fillcolor="white [3201]" strokeweight=".5pt">
                <v:textbox>
                  <w:txbxContent>
                    <w:p w:rsidR="00DB180E" w:rsidRDefault="00DB180E" w:rsidP="00DB180E">
                      <w:r>
                        <w:t>Dear Investor,</w:t>
                      </w:r>
                    </w:p>
                    <w:p w:rsidR="00DB180E" w:rsidRDefault="00DB180E" w:rsidP="00471BFB">
                      <w:r>
                        <w:t>In case of any gr</w:t>
                      </w:r>
                      <w:r w:rsidR="00961E81">
                        <w:t xml:space="preserve">ievance / complaint against </w:t>
                      </w:r>
                      <w:r w:rsidR="00471BFB">
                        <w:t>IAMCL</w:t>
                      </w:r>
                      <w:r w:rsidR="004D414B">
                        <w:t xml:space="preserve"> </w:t>
                      </w:r>
                      <w:r w:rsidR="00471BFB">
                        <w:t xml:space="preserve">(AMC </w:t>
                      </w:r>
                      <w:r w:rsidR="006B0DA1">
                        <w:t>t</w:t>
                      </w:r>
                      <w:r w:rsidR="00471BFB">
                        <w:t>o IIFCL Mutual Fund (IDF))</w:t>
                      </w:r>
                      <w:r>
                        <w:t>:</w:t>
                      </w:r>
                    </w:p>
                    <w:p w:rsidR="00DB180E" w:rsidRDefault="00DB180E" w:rsidP="00DB180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Please contact Compliance Officer of </w:t>
                      </w:r>
                      <w:r w:rsidR="00FC1837">
                        <w:t>IAMCL</w:t>
                      </w:r>
                      <w:r>
                        <w:t>, Sh. Ajay Pal Singh Saini as per the following details:</w:t>
                      </w:r>
                    </w:p>
                    <w:p w:rsidR="008F0C27" w:rsidRDefault="008F0C27" w:rsidP="002047B6">
                      <w:pPr>
                        <w:spacing w:after="0" w:line="240" w:lineRule="auto"/>
                        <w:ind w:left="709"/>
                      </w:pPr>
                      <w:r w:rsidRPr="00AF602C">
                        <w:rPr>
                          <w:u w:val="single"/>
                        </w:rPr>
                        <w:t>Address:</w:t>
                      </w:r>
                      <w:r>
                        <w:t xml:space="preserve"> </w:t>
                      </w:r>
                      <w:r w:rsidR="002047B6">
                        <w:t>IIFCL Asset Management Company Ltd</w:t>
                      </w:r>
                      <w:r w:rsidR="00AF602C">
                        <w:t xml:space="preserve">, </w:t>
                      </w:r>
                      <w:r w:rsidR="002047B6">
                        <w:t>Corporate Office, 301-312, 3rd Floor, Amba Deep Building</w:t>
                      </w:r>
                      <w:r w:rsidR="004F4052">
                        <w:t>, 14</w:t>
                      </w:r>
                      <w:r w:rsidR="002047B6">
                        <w:t>, Kasturba Gandhi Marg, New Delhi - 110001</w:t>
                      </w:r>
                    </w:p>
                    <w:p w:rsidR="00DB180E" w:rsidRDefault="00DB180E" w:rsidP="00DB180E">
                      <w:pPr>
                        <w:spacing w:after="0" w:line="240" w:lineRule="auto"/>
                        <w:ind w:left="709"/>
                      </w:pPr>
                      <w:r w:rsidRPr="00673E48">
                        <w:rPr>
                          <w:u w:val="single"/>
                        </w:rPr>
                        <w:t>Email-id:</w:t>
                      </w:r>
                      <w:r>
                        <w:t xml:space="preserve"> </w:t>
                      </w:r>
                      <w:hyperlink r:id="rId10" w:history="1">
                        <w:r w:rsidRPr="001155A6">
                          <w:rPr>
                            <w:rStyle w:val="Hyperlink"/>
                          </w:rPr>
                          <w:t>complianceofficer@iifclmf.com</w:t>
                        </w:r>
                      </w:hyperlink>
                    </w:p>
                    <w:p w:rsidR="00DB180E" w:rsidRDefault="00DB180E" w:rsidP="00DB180E">
                      <w:pPr>
                        <w:spacing w:after="0" w:line="240" w:lineRule="auto"/>
                        <w:ind w:left="709"/>
                      </w:pPr>
                      <w:r w:rsidRPr="00673E48">
                        <w:rPr>
                          <w:u w:val="single"/>
                        </w:rPr>
                        <w:t>Phone No.:</w:t>
                      </w:r>
                      <w:r>
                        <w:t xml:space="preserve"> +91-11-43717125</w:t>
                      </w:r>
                    </w:p>
                    <w:p w:rsidR="00DB180E" w:rsidRDefault="00DB180E" w:rsidP="00DB180E">
                      <w:pPr>
                        <w:spacing w:after="0" w:line="240" w:lineRule="auto"/>
                        <w:ind w:left="709"/>
                      </w:pPr>
                    </w:p>
                    <w:p w:rsidR="00DB180E" w:rsidRDefault="00F16D8A" w:rsidP="00DB180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You may also approach C</w:t>
                      </w:r>
                      <w:r w:rsidR="00A37680">
                        <w:t xml:space="preserve">hief </w:t>
                      </w:r>
                      <w:r>
                        <w:t>E</w:t>
                      </w:r>
                      <w:r w:rsidR="00A37680">
                        <w:t xml:space="preserve">xecutive </w:t>
                      </w:r>
                      <w:r>
                        <w:t>O</w:t>
                      </w:r>
                      <w:r w:rsidR="00A37680">
                        <w:t>fficer</w:t>
                      </w:r>
                      <w:r w:rsidR="00DB180E">
                        <w:t xml:space="preserve"> or C</w:t>
                      </w:r>
                      <w:r w:rsidR="00A37680">
                        <w:t xml:space="preserve">hief </w:t>
                      </w:r>
                      <w:r w:rsidR="00DB180E">
                        <w:t>I</w:t>
                      </w:r>
                      <w:r w:rsidR="00A37680">
                        <w:t xml:space="preserve">nvestment </w:t>
                      </w:r>
                      <w:r w:rsidR="00DB180E">
                        <w:t>O</w:t>
                      </w:r>
                      <w:r w:rsidR="00A37680">
                        <w:t>fficer</w:t>
                      </w:r>
                      <w:r w:rsidR="00DB180E">
                        <w:t xml:space="preserve"> as per the following details:</w:t>
                      </w:r>
                    </w:p>
                    <w:p w:rsidR="00DC268B" w:rsidRPr="00DC268B" w:rsidRDefault="00DB180E" w:rsidP="00DB180E">
                      <w:pPr>
                        <w:spacing w:after="0" w:line="240" w:lineRule="auto"/>
                        <w:ind w:left="709"/>
                      </w:pPr>
                      <w:r w:rsidRPr="00816209">
                        <w:rPr>
                          <w:b/>
                          <w:u w:val="single"/>
                        </w:rPr>
                        <w:t>C</w:t>
                      </w:r>
                      <w:r w:rsidR="00EE7795">
                        <w:rPr>
                          <w:b/>
                          <w:u w:val="single"/>
                        </w:rPr>
                        <w:t xml:space="preserve">hief </w:t>
                      </w:r>
                      <w:r w:rsidRPr="00816209">
                        <w:rPr>
                          <w:b/>
                          <w:u w:val="single"/>
                        </w:rPr>
                        <w:t>E</w:t>
                      </w:r>
                      <w:r w:rsidR="00EE7795">
                        <w:rPr>
                          <w:b/>
                          <w:u w:val="single"/>
                        </w:rPr>
                        <w:t xml:space="preserve">xecutive </w:t>
                      </w:r>
                      <w:r w:rsidRPr="00816209">
                        <w:rPr>
                          <w:b/>
                          <w:u w:val="single"/>
                        </w:rPr>
                        <w:t>O</w:t>
                      </w:r>
                      <w:r w:rsidR="00EE7795">
                        <w:rPr>
                          <w:b/>
                          <w:u w:val="single"/>
                        </w:rPr>
                        <w:t>fficer</w:t>
                      </w:r>
                      <w:r w:rsidR="00DC268B">
                        <w:t xml:space="preserve">                   </w:t>
                      </w:r>
                      <w:r w:rsidR="00EE7795">
                        <w:t xml:space="preserve">                              </w:t>
                      </w:r>
                      <w:r w:rsidR="00DC268B" w:rsidRPr="00816209">
                        <w:rPr>
                          <w:b/>
                          <w:u w:val="single"/>
                        </w:rPr>
                        <w:t>C</w:t>
                      </w:r>
                      <w:r w:rsidR="00EE7795">
                        <w:rPr>
                          <w:b/>
                          <w:u w:val="single"/>
                        </w:rPr>
                        <w:t xml:space="preserve">hief </w:t>
                      </w:r>
                      <w:r w:rsidR="00DC268B" w:rsidRPr="00816209">
                        <w:rPr>
                          <w:b/>
                          <w:u w:val="single"/>
                        </w:rPr>
                        <w:t>I</w:t>
                      </w:r>
                      <w:r w:rsidR="00EE7795">
                        <w:rPr>
                          <w:b/>
                          <w:u w:val="single"/>
                        </w:rPr>
                        <w:t xml:space="preserve">nvestment </w:t>
                      </w:r>
                      <w:r w:rsidR="00DC268B" w:rsidRPr="00816209">
                        <w:rPr>
                          <w:b/>
                          <w:u w:val="single"/>
                        </w:rPr>
                        <w:t>O</w:t>
                      </w:r>
                      <w:r w:rsidR="00EE7795">
                        <w:rPr>
                          <w:b/>
                          <w:u w:val="single"/>
                        </w:rPr>
                        <w:t>fficer</w:t>
                      </w:r>
                      <w:bookmarkStart w:id="1" w:name="_GoBack"/>
                      <w:bookmarkEnd w:id="1"/>
                    </w:p>
                    <w:p w:rsidR="00DB180E" w:rsidRDefault="00DC268B" w:rsidP="00DB180E">
                      <w:pPr>
                        <w:spacing w:after="0" w:line="240" w:lineRule="auto"/>
                        <w:ind w:left="709"/>
                      </w:pPr>
                      <w:r w:rsidRPr="00DC268B">
                        <w:t>Name: Dr. E.S. Rao</w:t>
                      </w:r>
                      <w:r w:rsidR="00DB180E">
                        <w:t xml:space="preserve">                                            </w:t>
                      </w:r>
                      <w:r>
                        <w:t xml:space="preserve">             Name: Sh</w:t>
                      </w:r>
                      <w:r w:rsidRPr="00DC268B">
                        <w:t>.</w:t>
                      </w:r>
                      <w:r>
                        <w:t xml:space="preserve"> Prasanna Prakash Panda</w:t>
                      </w:r>
                      <w:r w:rsidR="00DB180E">
                        <w:t xml:space="preserve">                                                                    </w:t>
                      </w:r>
                    </w:p>
                    <w:p w:rsidR="00DB180E" w:rsidRDefault="00DB180E" w:rsidP="00DB180E">
                      <w:pPr>
                        <w:spacing w:after="0" w:line="240" w:lineRule="auto"/>
                        <w:ind w:left="709"/>
                      </w:pPr>
                      <w:r>
                        <w:t xml:space="preserve">Email-id: </w:t>
                      </w:r>
                      <w:hyperlink r:id="rId11" w:history="1">
                        <w:r w:rsidRPr="001155A6">
                          <w:rPr>
                            <w:rStyle w:val="Hyperlink"/>
                          </w:rPr>
                          <w:t>ceo@iifclmf.com</w:t>
                        </w:r>
                      </w:hyperlink>
                      <w:r>
                        <w:t xml:space="preserve">                                           Email-id: </w:t>
                      </w:r>
                      <w:hyperlink r:id="rId12" w:history="1">
                        <w:r w:rsidRPr="001155A6">
                          <w:rPr>
                            <w:rStyle w:val="Hyperlink"/>
                          </w:rPr>
                          <w:t>cio@iifclmf.com</w:t>
                        </w:r>
                      </w:hyperlink>
                    </w:p>
                    <w:p w:rsidR="00DB180E" w:rsidRDefault="00DB180E" w:rsidP="00DB180E">
                      <w:pPr>
                        <w:spacing w:after="0" w:line="240" w:lineRule="auto"/>
                        <w:ind w:left="709"/>
                      </w:pPr>
                      <w:r>
                        <w:t>Phone No.: +91-11-23445104                                      Phone No.: +91-11-43717126</w:t>
                      </w:r>
                    </w:p>
                    <w:p w:rsidR="00DB180E" w:rsidRDefault="00DB180E" w:rsidP="00DB180E"/>
                    <w:p w:rsidR="00DB180E" w:rsidRDefault="00DB180E" w:rsidP="00DB180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If not satisfied with the response of I</w:t>
                      </w:r>
                      <w:r w:rsidR="005B7901">
                        <w:t>AMCL</w:t>
                      </w:r>
                      <w:r>
                        <w:t xml:space="preserve">, you can lodge your grievance with SEBI at </w:t>
                      </w:r>
                      <w:hyperlink r:id="rId13" w:history="1">
                        <w:r w:rsidRPr="00903077">
                          <w:rPr>
                            <w:rStyle w:val="Hyperlink"/>
                          </w:rPr>
                          <w:t>http://scores.gov.in</w:t>
                        </w:r>
                      </w:hyperlink>
                      <w:r w:rsidRPr="00903077">
                        <w:rPr>
                          <w:rStyle w:val="Hyperlink"/>
                        </w:rPr>
                        <w:t xml:space="preserve"> </w:t>
                      </w:r>
                      <w:r>
                        <w:t>or you may also write to the offices of SEBI. For any queries, feedback or assistance, please contact SEBI Office on Toll Free Helpline at 1800 22 7575 / 1800 266 7575.</w:t>
                      </w:r>
                    </w:p>
                    <w:p w:rsidR="00DB180E" w:rsidRDefault="00DB180E"/>
                  </w:txbxContent>
                </v:textbox>
              </v:shape>
            </w:pict>
          </mc:Fallback>
        </mc:AlternateContent>
      </w:r>
    </w:p>
    <w:sectPr w:rsidR="00DB1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11291"/>
    <w:multiLevelType w:val="hybridMultilevel"/>
    <w:tmpl w:val="135E48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79"/>
    <w:rsid w:val="00072F56"/>
    <w:rsid w:val="00075478"/>
    <w:rsid w:val="0014230E"/>
    <w:rsid w:val="002047B6"/>
    <w:rsid w:val="00261B95"/>
    <w:rsid w:val="0028732D"/>
    <w:rsid w:val="00287365"/>
    <w:rsid w:val="002C3B27"/>
    <w:rsid w:val="002D6198"/>
    <w:rsid w:val="00471BFB"/>
    <w:rsid w:val="004D414B"/>
    <w:rsid w:val="004F4052"/>
    <w:rsid w:val="005B0F53"/>
    <w:rsid w:val="005B7901"/>
    <w:rsid w:val="00600879"/>
    <w:rsid w:val="00673E48"/>
    <w:rsid w:val="006B0DA1"/>
    <w:rsid w:val="00753FB9"/>
    <w:rsid w:val="00816209"/>
    <w:rsid w:val="008F0C27"/>
    <w:rsid w:val="00903077"/>
    <w:rsid w:val="00961E81"/>
    <w:rsid w:val="009A31E3"/>
    <w:rsid w:val="00A0074E"/>
    <w:rsid w:val="00A059EF"/>
    <w:rsid w:val="00A37680"/>
    <w:rsid w:val="00AF602C"/>
    <w:rsid w:val="00D24A4E"/>
    <w:rsid w:val="00D46FFB"/>
    <w:rsid w:val="00D503A7"/>
    <w:rsid w:val="00DB180E"/>
    <w:rsid w:val="00DC01AB"/>
    <w:rsid w:val="00DC268B"/>
    <w:rsid w:val="00E34194"/>
    <w:rsid w:val="00EE7795"/>
    <w:rsid w:val="00F16D8A"/>
    <w:rsid w:val="00F53BEC"/>
    <w:rsid w:val="00F8684D"/>
    <w:rsid w:val="00FC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8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5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8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5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o@iifclmf.com" TargetMode="External"/><Relationship Id="rId13" Type="http://schemas.openxmlformats.org/officeDocument/2006/relationships/hyperlink" Target="http://scores.gov.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eo@iifclmf.com" TargetMode="External"/><Relationship Id="rId12" Type="http://schemas.openxmlformats.org/officeDocument/2006/relationships/hyperlink" Target="mailto:cio@iifclm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lianceofficer@iifclmf.com" TargetMode="External"/><Relationship Id="rId11" Type="http://schemas.openxmlformats.org/officeDocument/2006/relationships/hyperlink" Target="mailto:ceo@iifclmf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mplianceofficer@iifclmf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ores.gov.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53</cp:revision>
  <cp:lastPrinted>2014-09-03T10:40:00Z</cp:lastPrinted>
  <dcterms:created xsi:type="dcterms:W3CDTF">2014-09-03T06:41:00Z</dcterms:created>
  <dcterms:modified xsi:type="dcterms:W3CDTF">2014-12-10T08:53:00Z</dcterms:modified>
</cp:coreProperties>
</file>